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EB" w:rsidRPr="00FF22EA" w:rsidRDefault="00634CDC">
      <w:pPr>
        <w:pStyle w:val="Style1"/>
        <w:widowControl/>
        <w:spacing w:before="34"/>
        <w:ind w:left="3456" w:right="3442"/>
        <w:rPr>
          <w:rStyle w:val="FontStyle17"/>
        </w:rPr>
      </w:pPr>
      <w:r w:rsidRPr="00FF22EA">
        <w:rPr>
          <w:rStyle w:val="FontStyle17"/>
        </w:rPr>
        <w:t xml:space="preserve">ДОГОВОР </w:t>
      </w:r>
    </w:p>
    <w:p w:rsidR="00117404" w:rsidRPr="00FF22EA" w:rsidRDefault="00634CDC">
      <w:pPr>
        <w:pStyle w:val="Style1"/>
        <w:widowControl/>
        <w:spacing w:before="34"/>
        <w:ind w:left="3456" w:right="3442"/>
        <w:rPr>
          <w:rStyle w:val="FontStyle17"/>
        </w:rPr>
      </w:pPr>
      <w:r w:rsidRPr="00FF22EA">
        <w:rPr>
          <w:rStyle w:val="FontStyle17"/>
        </w:rPr>
        <w:t>об оказании образовательных услуг</w:t>
      </w:r>
    </w:p>
    <w:p w:rsidR="00117404" w:rsidRPr="00FF22EA" w:rsidRDefault="00117404">
      <w:pPr>
        <w:pStyle w:val="Style2"/>
        <w:widowControl/>
        <w:spacing w:line="240" w:lineRule="exact"/>
        <w:rPr>
          <w:sz w:val="20"/>
          <w:szCs w:val="20"/>
        </w:rPr>
      </w:pPr>
    </w:p>
    <w:p w:rsidR="00117404" w:rsidRPr="00FF22EA" w:rsidRDefault="00634CDC">
      <w:pPr>
        <w:pStyle w:val="Style2"/>
        <w:widowControl/>
        <w:tabs>
          <w:tab w:val="left" w:pos="7795"/>
          <w:tab w:val="left" w:leader="underscore" w:pos="8112"/>
          <w:tab w:val="left" w:leader="underscore" w:pos="9288"/>
        </w:tabs>
        <w:spacing w:before="48"/>
        <w:rPr>
          <w:rStyle w:val="FontStyle17"/>
        </w:rPr>
      </w:pPr>
      <w:r w:rsidRPr="00FF22EA">
        <w:rPr>
          <w:rStyle w:val="FontStyle17"/>
        </w:rPr>
        <w:t>г.Саров</w:t>
      </w:r>
      <w:r w:rsidR="00E84E1F">
        <w:rPr>
          <w:rStyle w:val="FontStyle17"/>
        </w:rPr>
        <w:t xml:space="preserve"> Нижегородская область.</w:t>
      </w:r>
      <w:r w:rsidRPr="00FF22EA">
        <w:rPr>
          <w:rStyle w:val="FontStyle17"/>
        </w:rPr>
        <w:tab/>
        <w:t>«</w:t>
      </w:r>
      <w:r w:rsidRPr="00FF22EA">
        <w:rPr>
          <w:rStyle w:val="FontStyle17"/>
        </w:rPr>
        <w:tab/>
        <w:t>»</w:t>
      </w:r>
      <w:r w:rsidRPr="00FF22EA">
        <w:rPr>
          <w:rStyle w:val="FontStyle17"/>
        </w:rPr>
        <w:tab/>
      </w:r>
      <w:r w:rsidRPr="00FF22EA">
        <w:rPr>
          <w:rStyle w:val="FontStyle18"/>
        </w:rPr>
        <w:t>20</w:t>
      </w:r>
      <w:r w:rsidR="00046EC4">
        <w:rPr>
          <w:rStyle w:val="FontStyle18"/>
        </w:rPr>
        <w:t xml:space="preserve">1 </w:t>
      </w:r>
      <w:r w:rsidRPr="00FF22EA">
        <w:rPr>
          <w:rStyle w:val="FontStyle18"/>
        </w:rPr>
        <w:t xml:space="preserve"> </w:t>
      </w:r>
      <w:r w:rsidRPr="00FF22EA">
        <w:rPr>
          <w:rStyle w:val="FontStyle17"/>
        </w:rPr>
        <w:t>г.</w:t>
      </w:r>
    </w:p>
    <w:p w:rsidR="00117404" w:rsidRPr="00FF22EA" w:rsidRDefault="003F61EB">
      <w:pPr>
        <w:pStyle w:val="Style3"/>
        <w:widowControl/>
        <w:spacing w:before="173"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Частное профессиональное</w:t>
      </w:r>
      <w:r w:rsidR="00D555B7">
        <w:rPr>
          <w:rStyle w:val="FontStyle18"/>
          <w:sz w:val="16"/>
          <w:szCs w:val="16"/>
        </w:rPr>
        <w:t xml:space="preserve"> образовательное учреждение</w:t>
      </w:r>
      <w:r w:rsidR="00634CDC" w:rsidRPr="00FF22EA">
        <w:rPr>
          <w:rStyle w:val="FontStyle18"/>
          <w:sz w:val="16"/>
          <w:szCs w:val="16"/>
        </w:rPr>
        <w:t xml:space="preserve"> «Автошкола-Саров», именуемое в дальнейшем </w:t>
      </w:r>
      <w:r w:rsidR="00634CDC" w:rsidRPr="00FF22EA">
        <w:rPr>
          <w:rStyle w:val="FontStyle17"/>
          <w:sz w:val="16"/>
          <w:szCs w:val="16"/>
        </w:rPr>
        <w:t xml:space="preserve">«АВТОШКОЛА», </w:t>
      </w:r>
      <w:r w:rsidR="00634CDC" w:rsidRPr="00FF22EA">
        <w:rPr>
          <w:rStyle w:val="FontStyle18"/>
          <w:sz w:val="16"/>
          <w:szCs w:val="16"/>
        </w:rPr>
        <w:t>в лице директора   Руськина   Владимира   Николаевича,   действующего   на   основании   Устава   и   лицензии,   с   одной   стороны и</w:t>
      </w:r>
    </w:p>
    <w:p w:rsidR="00117404" w:rsidRPr="00FF22EA" w:rsidRDefault="00634CDC">
      <w:pPr>
        <w:pStyle w:val="Style8"/>
        <w:widowControl/>
        <w:tabs>
          <w:tab w:val="left" w:leader="underscore" w:pos="3811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гражданин(ка)</w:t>
      </w:r>
      <w:r w:rsidRPr="00FF22EA">
        <w:rPr>
          <w:rStyle w:val="FontStyle18"/>
          <w:sz w:val="16"/>
          <w:szCs w:val="16"/>
        </w:rPr>
        <w:tab/>
        <w:t xml:space="preserve">, именуемый(ая) в дальнейшем </w:t>
      </w:r>
      <w:r w:rsidRPr="00FF22EA">
        <w:rPr>
          <w:rStyle w:val="FontStyle17"/>
          <w:sz w:val="16"/>
          <w:szCs w:val="16"/>
        </w:rPr>
        <w:t xml:space="preserve">«ОБУЧАЮЩИЙСЯ», </w:t>
      </w:r>
      <w:r w:rsidRPr="00FF22EA">
        <w:rPr>
          <w:rStyle w:val="FontStyle18"/>
          <w:sz w:val="16"/>
          <w:szCs w:val="16"/>
        </w:rPr>
        <w:t>с другой стороны, заключили</w:t>
      </w:r>
    </w:p>
    <w:p w:rsidR="00117404" w:rsidRPr="00FF22EA" w:rsidRDefault="00634CDC">
      <w:pPr>
        <w:pStyle w:val="Style8"/>
        <w:widowControl/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между собой настоящий договор о нижеследующем:</w:t>
      </w:r>
    </w:p>
    <w:p w:rsidR="00117404" w:rsidRPr="00FF22EA" w:rsidRDefault="00634CDC">
      <w:pPr>
        <w:pStyle w:val="Style1"/>
        <w:widowControl/>
        <w:spacing w:line="182" w:lineRule="exact"/>
        <w:ind w:left="4560"/>
        <w:jc w:val="left"/>
        <w:rPr>
          <w:rStyle w:val="FontStyle17"/>
          <w:sz w:val="16"/>
          <w:szCs w:val="16"/>
        </w:rPr>
      </w:pPr>
      <w:r w:rsidRPr="00FF22EA">
        <w:rPr>
          <w:rStyle w:val="FontStyle17"/>
          <w:sz w:val="16"/>
          <w:szCs w:val="16"/>
        </w:rPr>
        <w:t>1.Общие положения</w:t>
      </w:r>
    </w:p>
    <w:p w:rsidR="00117404" w:rsidRPr="00FF22EA" w:rsidRDefault="00634CDC" w:rsidP="00144FD2">
      <w:pPr>
        <w:pStyle w:val="Style7"/>
        <w:widowControl/>
        <w:numPr>
          <w:ilvl w:val="0"/>
          <w:numId w:val="1"/>
        </w:numPr>
        <w:tabs>
          <w:tab w:val="left" w:pos="240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Договор заключен на основании соглашения сторон и регулирует отношения между АВТОШКОЛОЙ </w:t>
      </w:r>
      <w:r w:rsidRPr="00FF22EA">
        <w:rPr>
          <w:rStyle w:val="FontStyle17"/>
          <w:sz w:val="16"/>
          <w:szCs w:val="16"/>
        </w:rPr>
        <w:t xml:space="preserve">и </w:t>
      </w:r>
      <w:r w:rsidRPr="00FF22EA">
        <w:rPr>
          <w:rStyle w:val="FontStyle18"/>
          <w:sz w:val="16"/>
          <w:szCs w:val="16"/>
        </w:rPr>
        <w:t>ОБУЧАЮЩИМСЯ и имеет целью определение их взаимных прав, обязанностей и ответственности в период действия Договора.</w:t>
      </w:r>
    </w:p>
    <w:p w:rsidR="00117404" w:rsidRPr="00FF22EA" w:rsidRDefault="00634CDC" w:rsidP="00144FD2">
      <w:pPr>
        <w:pStyle w:val="Style7"/>
        <w:widowControl/>
        <w:numPr>
          <w:ilvl w:val="0"/>
          <w:numId w:val="1"/>
        </w:numPr>
        <w:tabs>
          <w:tab w:val="left" w:pos="240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Договор составлен с учетом действующего законодательства и является документом для сторон, в том числе при решении споров между АВТОШКОЛОЙ и ОБУЧАЮЩИМСЯ в судебных и иных органах.</w:t>
      </w:r>
    </w:p>
    <w:p w:rsidR="00117404" w:rsidRPr="00FF22EA" w:rsidRDefault="00634CDC">
      <w:pPr>
        <w:pStyle w:val="Style8"/>
        <w:widowControl/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1.3.Взаимоотношения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17404" w:rsidRPr="00FF22EA" w:rsidRDefault="00634CDC">
      <w:pPr>
        <w:pStyle w:val="Style10"/>
        <w:widowControl/>
        <w:spacing w:line="182" w:lineRule="exact"/>
        <w:jc w:val="center"/>
        <w:rPr>
          <w:rStyle w:val="FontStyle17"/>
          <w:sz w:val="16"/>
          <w:szCs w:val="16"/>
        </w:rPr>
      </w:pPr>
      <w:r w:rsidRPr="00FF22EA">
        <w:rPr>
          <w:rStyle w:val="FontStyle18"/>
          <w:sz w:val="16"/>
          <w:szCs w:val="16"/>
        </w:rPr>
        <w:t>2.</w:t>
      </w:r>
      <w:r w:rsidRPr="00FF22EA">
        <w:rPr>
          <w:rStyle w:val="FontStyle17"/>
          <w:sz w:val="16"/>
          <w:szCs w:val="16"/>
        </w:rPr>
        <w:t>Предмет договора</w:t>
      </w:r>
    </w:p>
    <w:p w:rsidR="00117404" w:rsidRPr="00FF22EA" w:rsidRDefault="00634CDC">
      <w:pPr>
        <w:pStyle w:val="Style7"/>
        <w:widowControl/>
        <w:tabs>
          <w:tab w:val="left" w:pos="398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2.1.</w:t>
      </w:r>
      <w:r w:rsidR="003F61EB" w:rsidRPr="00FF22EA">
        <w:rPr>
          <w:rStyle w:val="FontStyle18"/>
          <w:sz w:val="16"/>
          <w:szCs w:val="16"/>
        </w:rPr>
        <w:t xml:space="preserve"> О</w:t>
      </w:r>
      <w:r w:rsidRPr="00FF22EA">
        <w:rPr>
          <w:rStyle w:val="FontStyle18"/>
          <w:sz w:val="16"/>
          <w:szCs w:val="16"/>
        </w:rPr>
        <w:tab/>
        <w:t xml:space="preserve">подготовке ОБУЧАЮЩЕГОСЯ по программе </w:t>
      </w:r>
      <w:r w:rsidR="003F61EB" w:rsidRPr="00FF22EA">
        <w:rPr>
          <w:rStyle w:val="FontStyle18"/>
          <w:sz w:val="16"/>
          <w:szCs w:val="16"/>
        </w:rPr>
        <w:t xml:space="preserve">профессиональной подготовки </w:t>
      </w:r>
      <w:r w:rsidRPr="00FF22EA">
        <w:rPr>
          <w:rStyle w:val="FontStyle18"/>
          <w:sz w:val="16"/>
          <w:szCs w:val="16"/>
        </w:rPr>
        <w:t>водителей транспортных средств категории «В».</w:t>
      </w:r>
      <w:r w:rsidRPr="00FF22EA">
        <w:rPr>
          <w:rStyle w:val="FontStyle18"/>
          <w:sz w:val="16"/>
          <w:szCs w:val="16"/>
        </w:rPr>
        <w:br/>
        <w:t>2.2.Форма обучения очная.</w:t>
      </w:r>
    </w:p>
    <w:p w:rsidR="00117404" w:rsidRPr="00FF22EA" w:rsidRDefault="00634CDC">
      <w:pPr>
        <w:pStyle w:val="Style10"/>
        <w:widowControl/>
        <w:spacing w:line="182" w:lineRule="exact"/>
        <w:jc w:val="center"/>
        <w:rPr>
          <w:rStyle w:val="FontStyle17"/>
          <w:sz w:val="16"/>
          <w:szCs w:val="16"/>
        </w:rPr>
      </w:pPr>
      <w:r w:rsidRPr="00FF22EA">
        <w:rPr>
          <w:rStyle w:val="FontStyle18"/>
          <w:sz w:val="16"/>
          <w:szCs w:val="16"/>
        </w:rPr>
        <w:t>3.</w:t>
      </w:r>
      <w:r w:rsidRPr="00FF22EA">
        <w:rPr>
          <w:rStyle w:val="FontStyle17"/>
          <w:sz w:val="16"/>
          <w:szCs w:val="16"/>
        </w:rPr>
        <w:t>Обязанности сторон</w:t>
      </w:r>
    </w:p>
    <w:p w:rsidR="00117404" w:rsidRPr="00FF22EA" w:rsidRDefault="00634CDC">
      <w:pPr>
        <w:pStyle w:val="Style11"/>
        <w:widowControl/>
        <w:tabs>
          <w:tab w:val="left" w:pos="283"/>
        </w:tabs>
        <w:spacing w:before="10" w:line="182" w:lineRule="exact"/>
        <w:rPr>
          <w:rStyle w:val="FontStyle17"/>
          <w:sz w:val="16"/>
          <w:szCs w:val="16"/>
        </w:rPr>
      </w:pPr>
      <w:r w:rsidRPr="00FF22EA">
        <w:rPr>
          <w:rStyle w:val="FontStyle17"/>
          <w:sz w:val="16"/>
          <w:szCs w:val="16"/>
        </w:rPr>
        <w:t>3.1.</w:t>
      </w:r>
      <w:r w:rsidRPr="00FF22EA">
        <w:rPr>
          <w:rStyle w:val="FontStyle17"/>
          <w:sz w:val="16"/>
          <w:szCs w:val="16"/>
        </w:rPr>
        <w:tab/>
        <w:t>АВТОШКОЛА обязуется:</w:t>
      </w:r>
    </w:p>
    <w:p w:rsidR="00117404" w:rsidRPr="00FF22EA" w:rsidRDefault="00634CDC">
      <w:pPr>
        <w:pStyle w:val="Style8"/>
        <w:widowControl/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3.1.1.Ознакомить ОБУЧАЮЩЕГОСЯ с графиком вождения, учебным планом и программами обучения;</w:t>
      </w:r>
    </w:p>
    <w:p w:rsidR="00117404" w:rsidRPr="00FF22EA" w:rsidRDefault="00634CDC">
      <w:pPr>
        <w:pStyle w:val="Style8"/>
        <w:widowControl/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3.1.2.Обеспечить обучение по прогр</w:t>
      </w:r>
      <w:r w:rsidR="003F61EB" w:rsidRPr="00FF22EA">
        <w:rPr>
          <w:rStyle w:val="FontStyle18"/>
          <w:sz w:val="16"/>
          <w:szCs w:val="16"/>
        </w:rPr>
        <w:t>амме профессиональной подготовки</w:t>
      </w:r>
      <w:r w:rsidRPr="00FF22EA">
        <w:rPr>
          <w:rStyle w:val="FontStyle18"/>
          <w:sz w:val="16"/>
          <w:szCs w:val="16"/>
        </w:rPr>
        <w:t xml:space="preserve"> водителей транспортных средств категории «В» в соответствии с учебными планами </w:t>
      </w:r>
      <w:r w:rsidRPr="00FF22EA">
        <w:rPr>
          <w:rStyle w:val="FontStyle17"/>
          <w:sz w:val="16"/>
          <w:szCs w:val="16"/>
        </w:rPr>
        <w:t xml:space="preserve">и </w:t>
      </w:r>
      <w:r w:rsidRPr="00FF22EA">
        <w:rPr>
          <w:rStyle w:val="FontStyle18"/>
          <w:sz w:val="16"/>
          <w:szCs w:val="16"/>
        </w:rPr>
        <w:t>программами;</w:t>
      </w:r>
    </w:p>
    <w:p w:rsidR="00117404" w:rsidRPr="00FF22EA" w:rsidRDefault="00634CDC" w:rsidP="00144FD2">
      <w:pPr>
        <w:pStyle w:val="Style7"/>
        <w:widowControl/>
        <w:numPr>
          <w:ilvl w:val="0"/>
          <w:numId w:val="2"/>
        </w:numPr>
        <w:tabs>
          <w:tab w:val="left" w:pos="360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Предоставить для обучения оборудованные учебные классы в соответствии с учебными программами и учебную автомобильную технику;</w:t>
      </w:r>
    </w:p>
    <w:p w:rsidR="00117404" w:rsidRPr="00FF22EA" w:rsidRDefault="00634CDC" w:rsidP="00144FD2">
      <w:pPr>
        <w:pStyle w:val="Style7"/>
        <w:widowControl/>
        <w:numPr>
          <w:ilvl w:val="0"/>
          <w:numId w:val="2"/>
        </w:numPr>
        <w:tabs>
          <w:tab w:val="left" w:pos="360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При положительной итоговой аттестации представить ОБУЧАЮЩЕГОСЯ в ГИБДД для сдачи квалификационных экзаменов с предоставлением в ГИБДД свидетельства установленного образца об окончании курсов по </w:t>
      </w:r>
      <w:r w:rsidR="003F61EB" w:rsidRPr="00FF22EA">
        <w:rPr>
          <w:rStyle w:val="FontStyle18"/>
          <w:sz w:val="16"/>
          <w:szCs w:val="16"/>
        </w:rPr>
        <w:t xml:space="preserve">профессиональной </w:t>
      </w:r>
      <w:r w:rsidRPr="00FF22EA">
        <w:rPr>
          <w:rStyle w:val="FontStyle18"/>
          <w:sz w:val="16"/>
          <w:szCs w:val="16"/>
        </w:rPr>
        <w:t>подготовке водителей;</w:t>
      </w:r>
    </w:p>
    <w:p w:rsidR="00117404" w:rsidRPr="00FF22EA" w:rsidRDefault="00634CDC" w:rsidP="00144FD2">
      <w:pPr>
        <w:pStyle w:val="Style7"/>
        <w:widowControl/>
        <w:numPr>
          <w:ilvl w:val="0"/>
          <w:numId w:val="2"/>
        </w:numPr>
        <w:tabs>
          <w:tab w:val="left" w:pos="360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Свидетельство об окончании курсов выдается на руки только после положительных квалификационных экзаменов вместе с водительским удостоверением в ГИБДД.</w:t>
      </w:r>
    </w:p>
    <w:p w:rsidR="00117404" w:rsidRPr="00FF22EA" w:rsidRDefault="00634CDC">
      <w:pPr>
        <w:pStyle w:val="Style11"/>
        <w:widowControl/>
        <w:tabs>
          <w:tab w:val="left" w:pos="283"/>
        </w:tabs>
        <w:spacing w:line="182" w:lineRule="exact"/>
        <w:rPr>
          <w:rStyle w:val="FontStyle17"/>
          <w:sz w:val="16"/>
          <w:szCs w:val="16"/>
        </w:rPr>
      </w:pPr>
      <w:r w:rsidRPr="00FF22EA">
        <w:rPr>
          <w:rStyle w:val="FontStyle17"/>
          <w:sz w:val="16"/>
          <w:szCs w:val="16"/>
        </w:rPr>
        <w:t>3.2.</w:t>
      </w:r>
      <w:r w:rsidRPr="00FF22EA">
        <w:rPr>
          <w:rStyle w:val="FontStyle17"/>
          <w:sz w:val="16"/>
          <w:szCs w:val="16"/>
        </w:rPr>
        <w:tab/>
        <w:t>ОБУЧАЮЩИЙСЯ обязуется:</w:t>
      </w:r>
    </w:p>
    <w:p w:rsidR="00117404" w:rsidRPr="00FF22EA" w:rsidRDefault="00634CDC">
      <w:pPr>
        <w:pStyle w:val="Style7"/>
        <w:widowControl/>
        <w:tabs>
          <w:tab w:val="left" w:pos="322"/>
          <w:tab w:val="left" w:leader="underscore" w:pos="6293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3.2.1</w:t>
      </w:r>
      <w:r w:rsidRPr="00FF22EA">
        <w:rPr>
          <w:rStyle w:val="FontStyle18"/>
          <w:sz w:val="16"/>
          <w:szCs w:val="16"/>
        </w:rPr>
        <w:tab/>
        <w:t>.Произвести оплату за обучение в размере</w:t>
      </w:r>
      <w:r w:rsidRPr="00FF22EA">
        <w:rPr>
          <w:rStyle w:val="FontStyle18"/>
          <w:sz w:val="16"/>
          <w:szCs w:val="16"/>
        </w:rPr>
        <w:tab/>
        <w:t>руб. Предоплата 50% до начала обучения, при</w:t>
      </w:r>
    </w:p>
    <w:p w:rsidR="00117404" w:rsidRPr="00FF22EA" w:rsidRDefault="00634CDC">
      <w:pPr>
        <w:pStyle w:val="Style15"/>
        <w:widowControl/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этом оставшаяся сумма должна быть внесена не позднее месячного срока до окончания обучения. В случае невыполнения этой обязанности ОБУЧАЮЩИЙСЯ не допускается к экзаменам. Дополнительно ОБУЧАЮЩИЙСЯ оплачивает стоимость ГСМ во время практического обучения вождению автомобиля.</w:t>
      </w:r>
    </w:p>
    <w:p w:rsidR="003F61EB" w:rsidRPr="00FF22EA" w:rsidRDefault="00634CDC">
      <w:pPr>
        <w:pStyle w:val="Style15"/>
        <w:widowControl/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3.2.2.Регулярно посещать занятия согласно утвержденному расписанию занятий и графику очередности обучения вождению; </w:t>
      </w:r>
    </w:p>
    <w:p w:rsidR="00117404" w:rsidRPr="00FF22EA" w:rsidRDefault="00634CDC">
      <w:pPr>
        <w:pStyle w:val="Style15"/>
        <w:widowControl/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3.2.3.В установленные сроки выполнять все виды учебных заданий, предусмотренных учебным планом и программами </w:t>
      </w:r>
      <w:r w:rsidR="003F61EB" w:rsidRPr="00FF22EA">
        <w:rPr>
          <w:rStyle w:val="FontStyle18"/>
          <w:sz w:val="16"/>
          <w:szCs w:val="16"/>
        </w:rPr>
        <w:t xml:space="preserve">профессионального </w:t>
      </w:r>
      <w:r w:rsidRPr="00FF22EA">
        <w:rPr>
          <w:rStyle w:val="FontStyle18"/>
          <w:sz w:val="16"/>
          <w:szCs w:val="16"/>
        </w:rPr>
        <w:t>обучения;</w:t>
      </w:r>
    </w:p>
    <w:p w:rsidR="00117404" w:rsidRPr="00FF22EA" w:rsidRDefault="00634CDC" w:rsidP="00144FD2">
      <w:pPr>
        <w:pStyle w:val="Style13"/>
        <w:widowControl/>
        <w:numPr>
          <w:ilvl w:val="0"/>
          <w:numId w:val="3"/>
        </w:numPr>
        <w:tabs>
          <w:tab w:val="left" w:pos="35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На занятиях по вождению своевременно реагировать на замечания мастера-инструктора и строго выполнять его указания. ОБУЧАЮЩИЙСЯ не вправе совершать каких-либо действий в отсутствии или без согласия мастера-инструктора. В противном случае ОБУЧАЮЩИЙСЯ за последствия своих действий в гражданском порядке возмещает АВТОШКОЛЕ ущерб;</w:t>
      </w:r>
    </w:p>
    <w:p w:rsidR="00117404" w:rsidRPr="00FF22EA" w:rsidRDefault="00634CDC" w:rsidP="00144FD2">
      <w:pPr>
        <w:pStyle w:val="Style13"/>
        <w:widowControl/>
        <w:numPr>
          <w:ilvl w:val="0"/>
          <w:numId w:val="3"/>
        </w:numPr>
        <w:tabs>
          <w:tab w:val="left" w:pos="35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Не менее чем за сутки извещать администрацию АВТОШКОЛЫ (преподавателя, мастера-инструктора обучения вождению) о невозможности прибытия на занятие по уважительной причине (болезнь, командировка </w:t>
      </w:r>
      <w:r w:rsidRPr="00FF22EA">
        <w:rPr>
          <w:rStyle w:val="FontStyle17"/>
          <w:sz w:val="16"/>
          <w:szCs w:val="16"/>
        </w:rPr>
        <w:t>и др.);</w:t>
      </w:r>
    </w:p>
    <w:p w:rsidR="00117404" w:rsidRPr="00FF22EA" w:rsidRDefault="003F61EB" w:rsidP="00144FD2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Ст</w:t>
      </w:r>
      <w:r w:rsidR="00634CDC" w:rsidRPr="00FF22EA">
        <w:rPr>
          <w:rStyle w:val="FontStyle18"/>
          <w:sz w:val="16"/>
          <w:szCs w:val="16"/>
        </w:rPr>
        <w:t>рого соблюдать внутренний порядок и распорядок дня АВТОШКОЛЫ, правила техники безопасности на всех видах учебных занятий;</w:t>
      </w:r>
    </w:p>
    <w:p w:rsidR="00117404" w:rsidRPr="00FF22EA" w:rsidRDefault="00634CDC" w:rsidP="00144FD2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Достойно вести себя в АВТОШКОЛЕ;</w:t>
      </w:r>
    </w:p>
    <w:p w:rsidR="00117404" w:rsidRPr="00FF22EA" w:rsidRDefault="00634CDC" w:rsidP="00144FD2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Не появляться на занятиях в состоянии алкогольного, наркотического или токсического опьянения;</w:t>
      </w:r>
    </w:p>
    <w:p w:rsidR="00117404" w:rsidRPr="00FF22EA" w:rsidRDefault="00634CDC" w:rsidP="00144FD2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Своевременно предоставить документы, необходимые для сдачи квалификационных экзаменов в ГИБДД.</w:t>
      </w:r>
    </w:p>
    <w:p w:rsidR="00117404" w:rsidRPr="00FF22EA" w:rsidRDefault="004B1CB1">
      <w:pPr>
        <w:pStyle w:val="Style9"/>
        <w:widowControl/>
        <w:spacing w:before="5" w:line="182" w:lineRule="exact"/>
        <w:jc w:val="center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4.</w:t>
      </w:r>
      <w:r w:rsidR="00634CDC" w:rsidRPr="00FF22EA">
        <w:rPr>
          <w:rStyle w:val="FontStyle17"/>
          <w:sz w:val="16"/>
          <w:szCs w:val="16"/>
        </w:rPr>
        <w:t>Дополнительные условия</w:t>
      </w:r>
    </w:p>
    <w:p w:rsidR="00117404" w:rsidRPr="00FF22EA" w:rsidRDefault="00634CDC" w:rsidP="00144FD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Настоящий Договор мо</w:t>
      </w:r>
      <w:r w:rsidR="003F61EB" w:rsidRPr="00FF22EA">
        <w:rPr>
          <w:rStyle w:val="FontStyle18"/>
          <w:sz w:val="16"/>
          <w:szCs w:val="16"/>
        </w:rPr>
        <w:t>жет быть расторгнут в случае не</w:t>
      </w:r>
      <w:r w:rsidRPr="00FF22EA">
        <w:rPr>
          <w:rStyle w:val="FontStyle18"/>
          <w:sz w:val="16"/>
          <w:szCs w:val="16"/>
        </w:rPr>
        <w:t>выполнения обязательств одной из сторон, или по взаимному соглашению.</w:t>
      </w:r>
    </w:p>
    <w:p w:rsidR="00117404" w:rsidRPr="00FF22EA" w:rsidRDefault="00634CDC" w:rsidP="00144FD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При прекращении обучения по инициативе ОБУЧАЮЩЕГОСЯ или его отчислению по недисциплинированности или пропуске более 50% часов учебного плана и программ, плата за обучение не возвращается.</w:t>
      </w:r>
    </w:p>
    <w:p w:rsidR="00117404" w:rsidRPr="00FF22EA" w:rsidRDefault="00634CDC" w:rsidP="00144FD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При невыполнении АВТОШКОЛОЙ условий данного Договора, плата за обучение возвращается ОБУЧАЮЩЕМУСЯ полностью.</w:t>
      </w:r>
    </w:p>
    <w:p w:rsidR="00117404" w:rsidRPr="00FF22EA" w:rsidRDefault="00634CDC" w:rsidP="00144FD2">
      <w:pPr>
        <w:pStyle w:val="Style13"/>
        <w:widowControl/>
        <w:numPr>
          <w:ilvl w:val="0"/>
          <w:numId w:val="4"/>
        </w:numPr>
        <w:tabs>
          <w:tab w:val="left" w:pos="24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При срыве занятий </w:t>
      </w:r>
      <w:r w:rsidR="00053A71" w:rsidRPr="00FF22EA">
        <w:rPr>
          <w:rStyle w:val="FontStyle18"/>
          <w:sz w:val="16"/>
          <w:szCs w:val="16"/>
        </w:rPr>
        <w:t>по</w:t>
      </w:r>
      <w:r w:rsidRPr="00FF22EA">
        <w:rPr>
          <w:rStyle w:val="FontStyle18"/>
          <w:sz w:val="16"/>
          <w:szCs w:val="16"/>
        </w:rPr>
        <w:t xml:space="preserve"> обучению вождению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упражнению только по решению АВТОШКОЛЫ в соответствии с графиком вождения после повторной оплаты за пропущенные занятия.</w:t>
      </w:r>
    </w:p>
    <w:p w:rsidR="00117404" w:rsidRPr="00FF22EA" w:rsidRDefault="00634CDC" w:rsidP="00144FD2">
      <w:pPr>
        <w:pStyle w:val="Style13"/>
        <w:widowControl/>
        <w:numPr>
          <w:ilvl w:val="0"/>
          <w:numId w:val="4"/>
        </w:numPr>
        <w:tabs>
          <w:tab w:val="left" w:pos="245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При отсутствии на 3-х и более лекциях, ОБУЧАЮЩИЙСЯ не допускается к сдаче внутреннего экзамена без дополнительной консультации с преподавателем.</w:t>
      </w:r>
    </w:p>
    <w:p w:rsidR="00117404" w:rsidRPr="00FF22EA" w:rsidRDefault="00634CDC">
      <w:pPr>
        <w:pStyle w:val="Style8"/>
        <w:widowControl/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4.6</w:t>
      </w:r>
      <w:r w:rsidR="00053A71" w:rsidRPr="00FF22EA">
        <w:rPr>
          <w:rStyle w:val="FontStyle18"/>
          <w:sz w:val="16"/>
          <w:szCs w:val="16"/>
        </w:rPr>
        <w:t>. О</w:t>
      </w:r>
      <w:r w:rsidRPr="00FF22EA">
        <w:rPr>
          <w:rStyle w:val="FontStyle18"/>
          <w:sz w:val="16"/>
          <w:szCs w:val="16"/>
        </w:rPr>
        <w:t xml:space="preserve">бучение сверх установленной программы </w:t>
      </w:r>
      <w:r w:rsidR="00053A71" w:rsidRPr="00FF22EA">
        <w:rPr>
          <w:rStyle w:val="FontStyle18"/>
          <w:sz w:val="16"/>
          <w:szCs w:val="16"/>
        </w:rPr>
        <w:t xml:space="preserve">профессиональной </w:t>
      </w:r>
      <w:r w:rsidRPr="00FF22EA">
        <w:rPr>
          <w:rStyle w:val="FontStyle18"/>
          <w:sz w:val="16"/>
          <w:szCs w:val="16"/>
        </w:rPr>
        <w:t>подготовки производится за дополнительную плату.</w:t>
      </w:r>
    </w:p>
    <w:p w:rsidR="00117404" w:rsidRPr="00FF22EA" w:rsidRDefault="00634CDC" w:rsidP="00144FD2">
      <w:pPr>
        <w:pStyle w:val="Style7"/>
        <w:widowControl/>
        <w:numPr>
          <w:ilvl w:val="0"/>
          <w:numId w:val="5"/>
        </w:numPr>
        <w:tabs>
          <w:tab w:val="left" w:pos="250"/>
          <w:tab w:val="left" w:leader="underscore" w:pos="6038"/>
          <w:tab w:val="left" w:leader="underscore" w:pos="6355"/>
          <w:tab w:val="left" w:leader="underscore" w:pos="8765"/>
          <w:tab w:val="left" w:leader="underscore" w:pos="9086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Настоящий Договор действует с начала обучения с</w:t>
      </w:r>
      <w:r w:rsidRPr="00FF22EA">
        <w:rPr>
          <w:rStyle w:val="FontStyle18"/>
          <w:sz w:val="16"/>
          <w:szCs w:val="16"/>
        </w:rPr>
        <w:tab/>
        <w:t>20</w:t>
      </w:r>
      <w:r w:rsidRPr="00FF22EA">
        <w:rPr>
          <w:rStyle w:val="FontStyle18"/>
          <w:sz w:val="16"/>
          <w:szCs w:val="16"/>
        </w:rPr>
        <w:tab/>
        <w:t>г. по</w:t>
      </w:r>
      <w:r w:rsidRPr="00FF22EA">
        <w:rPr>
          <w:rStyle w:val="FontStyle18"/>
          <w:sz w:val="16"/>
          <w:szCs w:val="16"/>
        </w:rPr>
        <w:tab/>
        <w:t>20</w:t>
      </w:r>
      <w:r w:rsidRPr="00FF22EA">
        <w:rPr>
          <w:rStyle w:val="FontStyle18"/>
          <w:sz w:val="16"/>
          <w:szCs w:val="16"/>
        </w:rPr>
        <w:tab/>
        <w:t>г.</w:t>
      </w:r>
    </w:p>
    <w:p w:rsidR="00117404" w:rsidRPr="00FF22EA" w:rsidRDefault="00634CDC" w:rsidP="00144FD2">
      <w:pPr>
        <w:pStyle w:val="Style11"/>
        <w:widowControl/>
        <w:numPr>
          <w:ilvl w:val="0"/>
          <w:numId w:val="5"/>
        </w:numPr>
        <w:tabs>
          <w:tab w:val="left" w:pos="250"/>
          <w:tab w:val="left" w:leader="underscore" w:pos="2909"/>
        </w:tabs>
        <w:spacing w:line="182" w:lineRule="exact"/>
        <w:rPr>
          <w:rStyle w:val="FontStyle18"/>
          <w:sz w:val="16"/>
          <w:szCs w:val="16"/>
        </w:rPr>
      </w:pPr>
      <w:r w:rsidRPr="00FF22EA">
        <w:rPr>
          <w:rStyle w:val="FontStyle17"/>
          <w:sz w:val="16"/>
          <w:szCs w:val="16"/>
        </w:rPr>
        <w:t>С Правилами внутреннего трудового распорядка и техникой безопасности по охране труда, пожарной безопасности ознакомлен</w:t>
      </w:r>
      <w:r w:rsidRPr="00FF22EA">
        <w:rPr>
          <w:rStyle w:val="FontStyle17"/>
          <w:sz w:val="16"/>
          <w:szCs w:val="16"/>
        </w:rPr>
        <w:br/>
      </w:r>
      <w:r w:rsidRPr="00FF22EA">
        <w:rPr>
          <w:rStyle w:val="FontStyle17"/>
          <w:sz w:val="16"/>
          <w:szCs w:val="16"/>
        </w:rPr>
        <w:tab/>
      </w:r>
      <w:r w:rsidR="00053A71" w:rsidRPr="00FF22EA">
        <w:rPr>
          <w:rStyle w:val="FontStyle17"/>
          <w:sz w:val="16"/>
          <w:szCs w:val="16"/>
        </w:rPr>
        <w:t>______________________________________</w:t>
      </w:r>
      <w:r w:rsidRPr="00FF22EA">
        <w:rPr>
          <w:rStyle w:val="FontStyle17"/>
          <w:sz w:val="16"/>
          <w:szCs w:val="16"/>
        </w:rPr>
        <w:t>(подпись ОБУЧАЮЩЕГОСЯ).</w:t>
      </w:r>
    </w:p>
    <w:p w:rsidR="00117404" w:rsidRPr="00FF22EA" w:rsidRDefault="00634CDC" w:rsidP="00144FD2">
      <w:pPr>
        <w:pStyle w:val="Style7"/>
        <w:widowControl/>
        <w:numPr>
          <w:ilvl w:val="0"/>
          <w:numId w:val="5"/>
        </w:numPr>
        <w:tabs>
          <w:tab w:val="left" w:pos="250"/>
        </w:tabs>
        <w:spacing w:line="182" w:lineRule="exact"/>
        <w:jc w:val="left"/>
        <w:rPr>
          <w:rStyle w:val="FontStyle18"/>
          <w:sz w:val="16"/>
          <w:szCs w:val="16"/>
        </w:rPr>
      </w:pPr>
      <w:r w:rsidRPr="00FF22EA">
        <w:rPr>
          <w:rStyle w:val="FontStyle18"/>
          <w:sz w:val="16"/>
          <w:szCs w:val="16"/>
        </w:rPr>
        <w:t>Настоящий Договор составлен в 2-х экземплярах, по одному каждой из сторон. Оба экземпляра имеют одинаковую силу.</w:t>
      </w:r>
    </w:p>
    <w:p w:rsidR="00D83388" w:rsidRDefault="00634CDC" w:rsidP="00D83388">
      <w:pPr>
        <w:pStyle w:val="Style4"/>
        <w:widowControl/>
        <w:ind w:right="5"/>
        <w:rPr>
          <w:rStyle w:val="FontStyle17"/>
          <w:sz w:val="16"/>
          <w:szCs w:val="16"/>
        </w:rPr>
      </w:pPr>
      <w:r w:rsidRPr="00FF22EA">
        <w:rPr>
          <w:rStyle w:val="FontStyle18"/>
          <w:sz w:val="16"/>
          <w:szCs w:val="16"/>
        </w:rPr>
        <w:t xml:space="preserve">5.Юридический </w:t>
      </w:r>
      <w:r w:rsidRPr="00FF22EA">
        <w:rPr>
          <w:rStyle w:val="FontStyle17"/>
          <w:sz w:val="16"/>
          <w:szCs w:val="16"/>
        </w:rPr>
        <w:t xml:space="preserve">адрес и реквизиты сторон </w:t>
      </w:r>
    </w:p>
    <w:p w:rsidR="00117404" w:rsidRPr="00FF22EA" w:rsidRDefault="00053A71" w:rsidP="00D83388">
      <w:pPr>
        <w:pStyle w:val="Style4"/>
        <w:widowControl/>
        <w:ind w:right="5" w:firstLine="0"/>
        <w:rPr>
          <w:rStyle w:val="FontStyle18"/>
          <w:sz w:val="16"/>
          <w:szCs w:val="16"/>
        </w:rPr>
      </w:pPr>
      <w:r w:rsidRPr="00FF22EA">
        <w:rPr>
          <w:rStyle w:val="FontStyle19"/>
          <w:sz w:val="16"/>
          <w:szCs w:val="16"/>
        </w:rPr>
        <w:t>ЧП</w:t>
      </w:r>
      <w:r w:rsidR="00634CDC" w:rsidRPr="00FF22EA">
        <w:rPr>
          <w:rStyle w:val="FontStyle19"/>
          <w:sz w:val="16"/>
          <w:szCs w:val="16"/>
        </w:rPr>
        <w:t xml:space="preserve">ОУ «Автошкола-Саров»: </w:t>
      </w:r>
      <w:r w:rsidR="00634CDC" w:rsidRPr="00FF22EA">
        <w:rPr>
          <w:rStyle w:val="FontStyle18"/>
          <w:sz w:val="16"/>
          <w:szCs w:val="16"/>
        </w:rPr>
        <w:t>607185 Нижегородская обл., г.Саров, ул.Зернова, д.58</w:t>
      </w:r>
      <w:r w:rsidR="00D555B7">
        <w:rPr>
          <w:rStyle w:val="FontStyle18"/>
          <w:sz w:val="16"/>
          <w:szCs w:val="16"/>
        </w:rPr>
        <w:t>,</w:t>
      </w:r>
      <w:r w:rsidR="00D83388">
        <w:rPr>
          <w:rStyle w:val="FontStyle18"/>
          <w:sz w:val="16"/>
          <w:szCs w:val="16"/>
        </w:rPr>
        <w:t xml:space="preserve"> 8(83130)37757</w:t>
      </w:r>
    </w:p>
    <w:p w:rsidR="00117404" w:rsidRPr="00FF22EA" w:rsidRDefault="00D555B7" w:rsidP="00D83388">
      <w:pPr>
        <w:pStyle w:val="Style14"/>
        <w:widowControl/>
        <w:spacing w:before="14"/>
        <w:ind w:right="5"/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Лицензия </w:t>
      </w:r>
      <w:r w:rsidR="00842204">
        <w:rPr>
          <w:rStyle w:val="FontStyle18"/>
          <w:sz w:val="16"/>
          <w:szCs w:val="16"/>
        </w:rPr>
        <w:t>серия 52Л0</w:t>
      </w:r>
      <w:r>
        <w:rPr>
          <w:rStyle w:val="FontStyle18"/>
          <w:sz w:val="16"/>
          <w:szCs w:val="16"/>
        </w:rPr>
        <w:t>1 №</w:t>
      </w:r>
      <w:r w:rsidR="00533487">
        <w:rPr>
          <w:rStyle w:val="FontStyle18"/>
          <w:sz w:val="16"/>
          <w:szCs w:val="16"/>
        </w:rPr>
        <w:t xml:space="preserve"> </w:t>
      </w:r>
      <w:r>
        <w:rPr>
          <w:rStyle w:val="FontStyle18"/>
          <w:sz w:val="16"/>
          <w:szCs w:val="16"/>
        </w:rPr>
        <w:t>000356</w:t>
      </w:r>
      <w:r w:rsidR="002D2DAC">
        <w:rPr>
          <w:rStyle w:val="FontStyle18"/>
          <w:sz w:val="16"/>
          <w:szCs w:val="16"/>
        </w:rPr>
        <w:t xml:space="preserve"> от 31.03.2014г. Минестерство образования Нижегородской обл.</w:t>
      </w:r>
      <w:r>
        <w:rPr>
          <w:rStyle w:val="FontStyle18"/>
          <w:sz w:val="16"/>
          <w:szCs w:val="16"/>
        </w:rPr>
        <w:t xml:space="preserve">, </w:t>
      </w:r>
      <w:r w:rsidR="00634CDC" w:rsidRPr="00FF22EA">
        <w:rPr>
          <w:rStyle w:val="FontStyle18"/>
          <w:sz w:val="16"/>
          <w:szCs w:val="16"/>
        </w:rPr>
        <w:t>р/сч№40703810900002691099 в ОАО «АКБ Саровбизнесбанк», БИК 042204721, к/сч№30101810200000000721</w:t>
      </w:r>
      <w:r w:rsidR="00842204">
        <w:rPr>
          <w:rStyle w:val="FontStyle18"/>
          <w:sz w:val="16"/>
          <w:szCs w:val="16"/>
        </w:rPr>
        <w:t>, тел. 8(83130) 37</w:t>
      </w:r>
      <w:r w:rsidR="002D2DAC">
        <w:rPr>
          <w:rStyle w:val="FontStyle18"/>
          <w:sz w:val="16"/>
          <w:szCs w:val="16"/>
        </w:rPr>
        <w:t> </w:t>
      </w:r>
      <w:r w:rsidR="00842204">
        <w:rPr>
          <w:rStyle w:val="FontStyle18"/>
          <w:sz w:val="16"/>
          <w:szCs w:val="16"/>
        </w:rPr>
        <w:t>757</w:t>
      </w:r>
      <w:r w:rsidR="002D2DAC">
        <w:rPr>
          <w:rStyle w:val="FontStyle18"/>
          <w:sz w:val="16"/>
          <w:szCs w:val="16"/>
        </w:rPr>
        <w:t>. (908)7620757</w:t>
      </w:r>
      <w:r w:rsidR="00842204">
        <w:rPr>
          <w:rStyle w:val="FontStyle18"/>
          <w:sz w:val="16"/>
          <w:szCs w:val="16"/>
        </w:rPr>
        <w:t>.</w:t>
      </w:r>
    </w:p>
    <w:p w:rsidR="00117404" w:rsidRPr="00FF22EA" w:rsidRDefault="00634CDC">
      <w:pPr>
        <w:pStyle w:val="Style12"/>
        <w:widowControl/>
        <w:tabs>
          <w:tab w:val="left" w:leader="underscore" w:pos="7747"/>
        </w:tabs>
        <w:spacing w:before="206"/>
        <w:ind w:left="1992"/>
        <w:rPr>
          <w:rStyle w:val="FontStyle20"/>
        </w:rPr>
      </w:pPr>
      <w:r w:rsidRPr="00FF22EA">
        <w:rPr>
          <w:rStyle w:val="FontStyle20"/>
        </w:rPr>
        <w:t xml:space="preserve">Директор </w:t>
      </w:r>
      <w:r w:rsidR="00053A71" w:rsidRPr="00FF22EA">
        <w:rPr>
          <w:rStyle w:val="FontStyle20"/>
        </w:rPr>
        <w:t>ЧП</w:t>
      </w:r>
      <w:r w:rsidRPr="00FF22EA">
        <w:rPr>
          <w:rStyle w:val="FontStyle20"/>
        </w:rPr>
        <w:t>ОУ «Автошкола-Саров»</w:t>
      </w:r>
      <w:r w:rsidRPr="00FF22EA">
        <w:rPr>
          <w:rStyle w:val="FontStyle20"/>
        </w:rPr>
        <w:tab/>
      </w:r>
      <w:bookmarkStart w:id="0" w:name="_GoBack"/>
      <w:bookmarkEnd w:id="0"/>
      <w:r w:rsidR="00053A71" w:rsidRPr="00FF22EA">
        <w:rPr>
          <w:rStyle w:val="FontStyle20"/>
        </w:rPr>
        <w:t>Руськин В.Н.</w:t>
      </w:r>
    </w:p>
    <w:p w:rsidR="00117404" w:rsidRPr="00FF22EA" w:rsidRDefault="00634CDC">
      <w:pPr>
        <w:pStyle w:val="Style5"/>
        <w:widowControl/>
        <w:spacing w:line="461" w:lineRule="exact"/>
        <w:rPr>
          <w:rStyle w:val="FontStyle19"/>
        </w:rPr>
      </w:pPr>
      <w:r w:rsidRPr="00FF22EA">
        <w:rPr>
          <w:rStyle w:val="FontStyle19"/>
        </w:rPr>
        <w:t>Обучающийся (заполняется печатными буквами):</w:t>
      </w:r>
    </w:p>
    <w:p w:rsidR="00117404" w:rsidRPr="00FF22EA" w:rsidRDefault="00634CDC">
      <w:pPr>
        <w:pStyle w:val="Style6"/>
        <w:widowControl/>
        <w:tabs>
          <w:tab w:val="left" w:leader="underscore" w:pos="5208"/>
          <w:tab w:val="left" w:leader="underscore" w:pos="9667"/>
        </w:tabs>
        <w:spacing w:line="461" w:lineRule="exact"/>
        <w:jc w:val="both"/>
        <w:rPr>
          <w:rStyle w:val="FontStyle20"/>
        </w:rPr>
      </w:pPr>
      <w:r w:rsidRPr="00FF22EA">
        <w:rPr>
          <w:rStyle w:val="FontStyle20"/>
        </w:rPr>
        <w:t>Ф.И.О.</w:t>
      </w:r>
      <w:r w:rsidRPr="00FF22EA">
        <w:rPr>
          <w:rStyle w:val="FontStyle20"/>
        </w:rPr>
        <w:tab/>
        <w:t>Дата рождения (число, месяй, год)</w:t>
      </w:r>
      <w:r w:rsidRPr="00FF22EA">
        <w:rPr>
          <w:rStyle w:val="FontStyle20"/>
        </w:rPr>
        <w:tab/>
      </w:r>
    </w:p>
    <w:p w:rsidR="00117404" w:rsidRPr="00FF22EA" w:rsidRDefault="00634CDC">
      <w:pPr>
        <w:pStyle w:val="Style6"/>
        <w:widowControl/>
        <w:tabs>
          <w:tab w:val="left" w:leader="underscore" w:pos="6336"/>
          <w:tab w:val="left" w:leader="underscore" w:pos="9701"/>
        </w:tabs>
        <w:spacing w:line="461" w:lineRule="exact"/>
        <w:jc w:val="both"/>
        <w:rPr>
          <w:rStyle w:val="FontStyle20"/>
        </w:rPr>
      </w:pPr>
      <w:r w:rsidRPr="00FF22EA">
        <w:rPr>
          <w:rStyle w:val="FontStyle20"/>
        </w:rPr>
        <w:t>Место рождения</w:t>
      </w:r>
      <w:r w:rsidRPr="00FF22EA">
        <w:rPr>
          <w:rStyle w:val="FontStyle20"/>
        </w:rPr>
        <w:tab/>
        <w:t>Образование</w:t>
      </w:r>
      <w:r w:rsidRPr="00FF22EA">
        <w:rPr>
          <w:rStyle w:val="FontStyle20"/>
        </w:rPr>
        <w:tab/>
      </w:r>
    </w:p>
    <w:p w:rsidR="00117404" w:rsidRPr="00FF22EA" w:rsidRDefault="00634CDC">
      <w:pPr>
        <w:pStyle w:val="Style6"/>
        <w:widowControl/>
        <w:tabs>
          <w:tab w:val="left" w:leader="underscore" w:pos="5275"/>
          <w:tab w:val="left" w:leader="underscore" w:pos="9749"/>
        </w:tabs>
        <w:spacing w:line="461" w:lineRule="exact"/>
        <w:jc w:val="both"/>
        <w:rPr>
          <w:rStyle w:val="FontStyle20"/>
        </w:rPr>
      </w:pPr>
      <w:r w:rsidRPr="00FF22EA">
        <w:rPr>
          <w:rStyle w:val="FontStyle20"/>
        </w:rPr>
        <w:t>Где и кем работает</w:t>
      </w:r>
      <w:r w:rsidRPr="00FF22EA">
        <w:rPr>
          <w:rStyle w:val="FontStyle20"/>
        </w:rPr>
        <w:tab/>
        <w:t>Место прописки</w:t>
      </w:r>
      <w:r w:rsidRPr="00FF22EA">
        <w:rPr>
          <w:rStyle w:val="FontStyle20"/>
        </w:rPr>
        <w:tab/>
      </w:r>
    </w:p>
    <w:p w:rsidR="00117404" w:rsidRPr="00FF22EA" w:rsidRDefault="00634CDC">
      <w:pPr>
        <w:pStyle w:val="Style6"/>
        <w:widowControl/>
        <w:tabs>
          <w:tab w:val="left" w:leader="underscore" w:pos="3158"/>
          <w:tab w:val="left" w:leader="underscore" w:pos="4992"/>
          <w:tab w:val="left" w:leader="underscore" w:pos="6576"/>
          <w:tab w:val="left" w:leader="underscore" w:pos="9715"/>
        </w:tabs>
        <w:spacing w:line="461" w:lineRule="exact"/>
        <w:jc w:val="both"/>
        <w:rPr>
          <w:rStyle w:val="FontStyle20"/>
        </w:rPr>
      </w:pPr>
      <w:r w:rsidRPr="00FF22EA">
        <w:rPr>
          <w:rStyle w:val="FontStyle20"/>
        </w:rPr>
        <w:t>Телефон</w:t>
      </w:r>
      <w:r w:rsidRPr="00FF22EA">
        <w:rPr>
          <w:rStyle w:val="FontStyle20"/>
        </w:rPr>
        <w:tab/>
        <w:t>Паспорт серия</w:t>
      </w:r>
      <w:r w:rsidRPr="00FF22EA">
        <w:rPr>
          <w:rStyle w:val="FontStyle20"/>
        </w:rPr>
        <w:tab/>
        <w:t>№</w:t>
      </w:r>
      <w:r w:rsidRPr="00FF22EA">
        <w:rPr>
          <w:rStyle w:val="FontStyle20"/>
        </w:rPr>
        <w:tab/>
        <w:t>Кем выдан</w:t>
      </w:r>
      <w:r w:rsidRPr="00FF22EA">
        <w:rPr>
          <w:rStyle w:val="FontStyle20"/>
        </w:rPr>
        <w:tab/>
      </w:r>
    </w:p>
    <w:p w:rsidR="00144FD2" w:rsidRPr="00FF22EA" w:rsidRDefault="00634CDC">
      <w:pPr>
        <w:pStyle w:val="Style6"/>
        <w:widowControl/>
        <w:tabs>
          <w:tab w:val="left" w:leader="underscore" w:pos="3235"/>
          <w:tab w:val="left" w:leader="underscore" w:pos="6662"/>
          <w:tab w:val="left" w:leader="underscore" w:pos="9768"/>
        </w:tabs>
        <w:spacing w:line="461" w:lineRule="exact"/>
        <w:jc w:val="both"/>
        <w:rPr>
          <w:rStyle w:val="FontStyle20"/>
        </w:rPr>
      </w:pPr>
      <w:r w:rsidRPr="00FF22EA">
        <w:rPr>
          <w:rStyle w:val="FontStyle20"/>
        </w:rPr>
        <w:tab/>
        <w:t>Дата выдачи паспорта</w:t>
      </w:r>
      <w:r w:rsidRPr="00FF22EA">
        <w:rPr>
          <w:rStyle w:val="FontStyle20"/>
        </w:rPr>
        <w:tab/>
        <w:t>Подпись</w:t>
      </w:r>
      <w:r w:rsidRPr="00FF22EA">
        <w:rPr>
          <w:rStyle w:val="FontStyle20"/>
        </w:rPr>
        <w:tab/>
      </w:r>
    </w:p>
    <w:sectPr w:rsidR="00144FD2" w:rsidRPr="00FF22EA" w:rsidSect="00D83388">
      <w:type w:val="continuous"/>
      <w:pgSz w:w="11905" w:h="16837"/>
      <w:pgMar w:top="326" w:right="565" w:bottom="526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6A" w:rsidRDefault="00C3036A">
      <w:r>
        <w:separator/>
      </w:r>
    </w:p>
  </w:endnote>
  <w:endnote w:type="continuationSeparator" w:id="0">
    <w:p w:rsidR="00C3036A" w:rsidRDefault="00C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6A" w:rsidRDefault="00C3036A">
      <w:r>
        <w:separator/>
      </w:r>
    </w:p>
  </w:footnote>
  <w:footnote w:type="continuationSeparator" w:id="0">
    <w:p w:rsidR="00C3036A" w:rsidRDefault="00C3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6DA"/>
    <w:multiLevelType w:val="singleLevel"/>
    <w:tmpl w:val="F04C525A"/>
    <w:lvl w:ilvl="0">
      <w:start w:val="7"/>
      <w:numFmt w:val="decimal"/>
      <w:lvlText w:val="4.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5763FF"/>
    <w:multiLevelType w:val="singleLevel"/>
    <w:tmpl w:val="E064F03C"/>
    <w:lvl w:ilvl="0">
      <w:start w:val="3"/>
      <w:numFmt w:val="decimal"/>
      <w:lvlText w:val="3.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2F35CF"/>
    <w:multiLevelType w:val="singleLevel"/>
    <w:tmpl w:val="FEE2CBDC"/>
    <w:lvl w:ilvl="0">
      <w:start w:val="1"/>
      <w:numFmt w:val="decimal"/>
      <w:lvlText w:val="4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BF204B"/>
    <w:multiLevelType w:val="singleLevel"/>
    <w:tmpl w:val="7D6C0FD2"/>
    <w:lvl w:ilvl="0">
      <w:start w:val="1"/>
      <w:numFmt w:val="decimal"/>
      <w:lvlText w:val="1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3F75FE"/>
    <w:multiLevelType w:val="singleLevel"/>
    <w:tmpl w:val="AF56114A"/>
    <w:lvl w:ilvl="0">
      <w:start w:val="4"/>
      <w:numFmt w:val="decimal"/>
      <w:lvlText w:val="3.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2"/>
    <w:rsid w:val="00046EC4"/>
    <w:rsid w:val="00053A71"/>
    <w:rsid w:val="00117404"/>
    <w:rsid w:val="001305C3"/>
    <w:rsid w:val="00144FD2"/>
    <w:rsid w:val="00260927"/>
    <w:rsid w:val="002D2DAC"/>
    <w:rsid w:val="003F61EB"/>
    <w:rsid w:val="004B1CB1"/>
    <w:rsid w:val="00533487"/>
    <w:rsid w:val="00634CDC"/>
    <w:rsid w:val="006F325A"/>
    <w:rsid w:val="00731B2E"/>
    <w:rsid w:val="00842204"/>
    <w:rsid w:val="00C3036A"/>
    <w:rsid w:val="00D555B7"/>
    <w:rsid w:val="00D83388"/>
    <w:rsid w:val="00E84E1F"/>
    <w:rsid w:val="00FA5E17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54062"/>
  <w14:defaultImageDpi w14:val="0"/>
  <w15:docId w15:val="{FC8FC0A3-A163-495B-9546-634BBA8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87" w:lineRule="exact"/>
      <w:ind w:firstLine="710"/>
    </w:pPr>
  </w:style>
  <w:style w:type="paragraph" w:customStyle="1" w:styleId="Style4">
    <w:name w:val="Style4"/>
    <w:basedOn w:val="a"/>
    <w:uiPriority w:val="99"/>
    <w:pPr>
      <w:spacing w:line="226" w:lineRule="exact"/>
      <w:ind w:firstLine="3384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87" w:lineRule="exact"/>
      <w:jc w:val="both"/>
    </w:pPr>
  </w:style>
  <w:style w:type="paragraph" w:customStyle="1" w:styleId="Style8">
    <w:name w:val="Style8"/>
    <w:basedOn w:val="a"/>
    <w:uiPriority w:val="99"/>
    <w:pPr>
      <w:spacing w:line="192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87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87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85" w:lineRule="exact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Sony</cp:lastModifiedBy>
  <cp:revision>11</cp:revision>
  <cp:lastPrinted>2017-12-28T16:50:00Z</cp:lastPrinted>
  <dcterms:created xsi:type="dcterms:W3CDTF">2016-03-12T10:56:00Z</dcterms:created>
  <dcterms:modified xsi:type="dcterms:W3CDTF">2018-10-26T08:13:00Z</dcterms:modified>
</cp:coreProperties>
</file>